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1C" w:rsidRDefault="0010271C" w:rsidP="0010271C">
      <w:pPr>
        <w:jc w:val="center"/>
        <w:rPr>
          <w:b/>
          <w:color w:val="FF0000"/>
          <w:sz w:val="40"/>
          <w:szCs w:val="40"/>
          <w:lang w:val="uk-UA"/>
        </w:rPr>
      </w:pPr>
      <w:r w:rsidRPr="00591F53">
        <w:rPr>
          <w:b/>
          <w:color w:val="FF0000"/>
          <w:sz w:val="40"/>
          <w:szCs w:val="40"/>
          <w:lang w:val="uk-UA"/>
        </w:rPr>
        <w:t>Біологія з основами генетики</w:t>
      </w:r>
    </w:p>
    <w:p w:rsidR="0010271C" w:rsidRPr="00591F53" w:rsidRDefault="0010271C" w:rsidP="0010271C">
      <w:pPr>
        <w:jc w:val="center"/>
        <w:rPr>
          <w:b/>
          <w:sz w:val="28"/>
          <w:szCs w:val="28"/>
          <w:lang w:val="uk-UA"/>
        </w:rPr>
      </w:pPr>
      <w:r w:rsidRPr="00591F53">
        <w:rPr>
          <w:b/>
          <w:sz w:val="28"/>
          <w:szCs w:val="28"/>
          <w:lang w:val="uk-UA"/>
        </w:rPr>
        <w:t>Для студентів 1 курсу спеціальності 226 Фармація, промислова фармація</w:t>
      </w:r>
    </w:p>
    <w:p w:rsidR="0010271C" w:rsidRPr="00591F53" w:rsidRDefault="0010271C" w:rsidP="0010271C">
      <w:pPr>
        <w:jc w:val="center"/>
        <w:rPr>
          <w:sz w:val="28"/>
          <w:szCs w:val="28"/>
          <w:lang w:val="uk-UA"/>
        </w:rPr>
      </w:pPr>
    </w:p>
    <w:p w:rsidR="0010271C" w:rsidRDefault="0010271C" w:rsidP="0010271C">
      <w:pPr>
        <w:jc w:val="center"/>
        <w:rPr>
          <w:sz w:val="28"/>
          <w:szCs w:val="28"/>
          <w:lang w:val="uk-UA"/>
        </w:rPr>
      </w:pPr>
    </w:p>
    <w:p w:rsidR="0010271C" w:rsidRDefault="0010271C" w:rsidP="0010271C">
      <w:pPr>
        <w:jc w:val="center"/>
        <w:rPr>
          <w:b/>
          <w:sz w:val="28"/>
          <w:szCs w:val="28"/>
          <w:u w:val="single"/>
          <w:lang w:val="uk-UA"/>
        </w:rPr>
      </w:pPr>
      <w:r w:rsidRPr="00591F53">
        <w:rPr>
          <w:b/>
          <w:sz w:val="28"/>
          <w:szCs w:val="28"/>
          <w:u w:val="single"/>
          <w:lang w:val="uk-UA"/>
        </w:rPr>
        <w:t>План лекційних занять</w:t>
      </w:r>
    </w:p>
    <w:p w:rsidR="0010271C" w:rsidRDefault="0010271C" w:rsidP="0010271C">
      <w:pPr>
        <w:jc w:val="center"/>
        <w:rPr>
          <w:b/>
          <w:sz w:val="28"/>
          <w:szCs w:val="28"/>
          <w:u w:val="single"/>
          <w:lang w:val="uk-UA"/>
        </w:rPr>
      </w:pPr>
    </w:p>
    <w:p w:rsidR="0010271C" w:rsidRPr="00591F53" w:rsidRDefault="0010271C" w:rsidP="0010271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lang w:val="uk-UA"/>
        </w:rPr>
        <w:t>За 7.05</w:t>
      </w:r>
      <w:r w:rsidRPr="005636ED">
        <w:rPr>
          <w:b/>
          <w:color w:val="FF0000"/>
          <w:sz w:val="28"/>
          <w:szCs w:val="28"/>
          <w:lang w:val="uk-UA"/>
        </w:rPr>
        <w:t>.2020</w:t>
      </w:r>
    </w:p>
    <w:p w:rsidR="0010271C" w:rsidRDefault="0010271C" w:rsidP="0010271C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Методи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генетичних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досл</w:t>
      </w:r>
      <w:proofErr w:type="gramEnd"/>
      <w:r>
        <w:rPr>
          <w:b/>
          <w:sz w:val="28"/>
          <w:szCs w:val="28"/>
        </w:rPr>
        <w:t>іджень</w:t>
      </w:r>
      <w:proofErr w:type="spellEnd"/>
      <w:r>
        <w:rPr>
          <w:b/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спадковості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Людина як </w:t>
      </w:r>
      <w:proofErr w:type="spellStart"/>
      <w:r>
        <w:rPr>
          <w:sz w:val="28"/>
          <w:szCs w:val="28"/>
        </w:rPr>
        <w:t>специфічний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недолі</w:t>
      </w:r>
      <w:proofErr w:type="gram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переваги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Близнюковий</w:t>
      </w:r>
      <w:proofErr w:type="spellEnd"/>
      <w:r>
        <w:rPr>
          <w:sz w:val="28"/>
          <w:szCs w:val="28"/>
        </w:rPr>
        <w:t xml:space="preserve"> метод,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Конкордантність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дискордантність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успадковуваності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генотипу та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прояві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Дерматогліфічний</w:t>
      </w:r>
      <w:proofErr w:type="spellEnd"/>
      <w:r>
        <w:rPr>
          <w:sz w:val="28"/>
          <w:szCs w:val="28"/>
        </w:rPr>
        <w:t xml:space="preserve"> метод. </w:t>
      </w:r>
      <w:proofErr w:type="spellStart"/>
      <w:r>
        <w:rPr>
          <w:sz w:val="28"/>
          <w:szCs w:val="28"/>
        </w:rPr>
        <w:t>Пальцеві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візерунки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Символи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генеалогічному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методі</w:t>
      </w:r>
      <w:proofErr w:type="spellEnd"/>
      <w:r>
        <w:rPr>
          <w:sz w:val="28"/>
          <w:szCs w:val="28"/>
        </w:rPr>
        <w:t xml:space="preserve">, правила </w:t>
      </w:r>
      <w:proofErr w:type="spellStart"/>
      <w:r>
        <w:rPr>
          <w:sz w:val="28"/>
          <w:szCs w:val="28"/>
        </w:rPr>
        <w:t>побудови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родоводі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Генеалогічний</w:t>
      </w:r>
      <w:proofErr w:type="spellEnd"/>
      <w:r>
        <w:rPr>
          <w:sz w:val="28"/>
          <w:szCs w:val="28"/>
        </w:rPr>
        <w:t xml:space="preserve"> метод: </w:t>
      </w: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 xml:space="preserve">, методика </w:t>
      </w:r>
      <w:proofErr w:type="spellStart"/>
      <w:r>
        <w:rPr>
          <w:sz w:val="28"/>
          <w:szCs w:val="28"/>
        </w:rPr>
        <w:t>генетичного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родоводу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успадковування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критерії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успадковування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ідкісних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генів</w:t>
      </w:r>
      <w:proofErr w:type="spellEnd"/>
      <w:r>
        <w:rPr>
          <w:sz w:val="28"/>
          <w:szCs w:val="28"/>
        </w:rPr>
        <w:t xml:space="preserve">. </w:t>
      </w:r>
    </w:p>
    <w:p w:rsidR="0010271C" w:rsidRDefault="0010271C" w:rsidP="00102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імунологічний</w:t>
      </w:r>
      <w:proofErr w:type="spellEnd"/>
      <w:r>
        <w:rPr>
          <w:sz w:val="28"/>
          <w:szCs w:val="28"/>
        </w:rPr>
        <w:t xml:space="preserve"> метод, метод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ібридизації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.) </w:t>
      </w:r>
    </w:p>
    <w:p w:rsidR="0010271C" w:rsidRDefault="0010271C" w:rsidP="0010271C">
      <w:pPr>
        <w:spacing w:line="360" w:lineRule="auto"/>
        <w:ind w:firstLine="709"/>
        <w:jc w:val="both"/>
        <w:rPr>
          <w:sz w:val="28"/>
          <w:szCs w:val="28"/>
        </w:rPr>
      </w:pPr>
    </w:p>
    <w:p w:rsidR="00F07A09" w:rsidRDefault="00F07A09"/>
    <w:sectPr w:rsidR="00F07A0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D86"/>
    <w:multiLevelType w:val="hybridMultilevel"/>
    <w:tmpl w:val="A26A6C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C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71C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C72F0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390"/>
    <w:rsid w:val="00DF54C4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79E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2020-05-01T19:59:00Z</dcterms:created>
  <dcterms:modified xsi:type="dcterms:W3CDTF">2020-05-01T20:00:00Z</dcterms:modified>
</cp:coreProperties>
</file>